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EB0" w:rsidRPr="00771EB0" w:rsidRDefault="00771EB0" w:rsidP="00771EB0">
      <w:pPr>
        <w:spacing w:after="0"/>
        <w:ind w:right="-3"/>
        <w:jc w:val="right"/>
        <w:rPr>
          <w:rFonts w:ascii="Times New Roman" w:hAnsi="Times New Roman"/>
          <w:b/>
        </w:rPr>
      </w:pPr>
      <w:r w:rsidRPr="00771EB0">
        <w:rPr>
          <w:rFonts w:ascii="Times New Roman" w:hAnsi="Times New Roman"/>
          <w:b/>
        </w:rPr>
        <w:t>Приложение № 1</w:t>
      </w:r>
    </w:p>
    <w:p w:rsidR="007C6EBC" w:rsidRDefault="007C6EBC" w:rsidP="007C6EBC">
      <w:pPr>
        <w:spacing w:after="0"/>
        <w:ind w:right="-3"/>
        <w:rPr>
          <w:rFonts w:ascii="Times New Roman" w:eastAsia="Times New Roman" w:hAnsi="Times New Roman"/>
          <w:b/>
          <w:lang w:eastAsia="ru-RU"/>
        </w:rPr>
      </w:pPr>
    </w:p>
    <w:p w:rsidR="007C6EBC" w:rsidRPr="007C6EBC" w:rsidRDefault="007C6EBC" w:rsidP="007C6EBC">
      <w:pPr>
        <w:spacing w:after="0"/>
        <w:ind w:right="-3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</w:t>
      </w:r>
      <w:r w:rsidRPr="007C6EBC">
        <w:rPr>
          <w:rFonts w:ascii="Times New Roman" w:eastAsia="Times New Roman" w:hAnsi="Times New Roman"/>
          <w:b/>
          <w:lang w:eastAsia="ru-RU"/>
        </w:rPr>
        <w:t xml:space="preserve">ТЕХНИЧЕСКОЕ ЗАДАНИЕ </w:t>
      </w:r>
    </w:p>
    <w:p w:rsidR="007C6EBC" w:rsidRPr="007C6EBC" w:rsidRDefault="007C6EBC" w:rsidP="007C6EBC">
      <w:pPr>
        <w:spacing w:after="0"/>
        <w:ind w:right="-3"/>
        <w:jc w:val="center"/>
        <w:rPr>
          <w:rFonts w:ascii="Times New Roman" w:eastAsia="Times New Roman" w:hAnsi="Times New Roman"/>
          <w:b/>
          <w:lang w:eastAsia="ru-RU"/>
        </w:rPr>
      </w:pPr>
      <w:r w:rsidRPr="007C6EBC">
        <w:rPr>
          <w:rFonts w:ascii="Times New Roman" w:eastAsia="Times New Roman" w:hAnsi="Times New Roman"/>
          <w:b/>
          <w:lang w:eastAsia="ru-RU"/>
        </w:rPr>
        <w:t>на выполнение подрядных работ по прокладке ВОК по объектам 2014 года (</w:t>
      </w:r>
      <w:proofErr w:type="spellStart"/>
      <w:r w:rsidRPr="007C6EBC">
        <w:rPr>
          <w:rFonts w:ascii="Times New Roman" w:eastAsia="Times New Roman" w:hAnsi="Times New Roman"/>
          <w:b/>
          <w:lang w:eastAsia="ru-RU"/>
        </w:rPr>
        <w:t>Хайбуллинский</w:t>
      </w:r>
      <w:proofErr w:type="spellEnd"/>
      <w:r w:rsidRPr="007C6EBC">
        <w:rPr>
          <w:rFonts w:ascii="Times New Roman" w:eastAsia="Times New Roman" w:hAnsi="Times New Roman"/>
          <w:b/>
          <w:lang w:eastAsia="ru-RU"/>
        </w:rPr>
        <w:t xml:space="preserve">, Зилаирский, </w:t>
      </w:r>
      <w:proofErr w:type="spellStart"/>
      <w:r w:rsidRPr="007C6EBC">
        <w:rPr>
          <w:rFonts w:ascii="Times New Roman" w:eastAsia="Times New Roman" w:hAnsi="Times New Roman"/>
          <w:b/>
          <w:lang w:eastAsia="ru-RU"/>
        </w:rPr>
        <w:t>Баймакский</w:t>
      </w:r>
      <w:proofErr w:type="spellEnd"/>
      <w:r w:rsidRPr="007C6EBC">
        <w:rPr>
          <w:rFonts w:ascii="Times New Roman" w:eastAsia="Times New Roman" w:hAnsi="Times New Roman"/>
          <w:b/>
          <w:lang w:eastAsia="ru-RU"/>
        </w:rPr>
        <w:t xml:space="preserve"> районы)</w:t>
      </w:r>
    </w:p>
    <w:p w:rsidR="007C6EBC" w:rsidRPr="007C6EBC" w:rsidRDefault="007C6EBC" w:rsidP="007C6EBC">
      <w:pPr>
        <w:spacing w:after="0"/>
        <w:ind w:right="-3"/>
        <w:rPr>
          <w:rFonts w:ascii="Times New Roman" w:eastAsia="Times New Roman" w:hAnsi="Times New Roman"/>
          <w:b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6"/>
        <w:gridCol w:w="3060"/>
        <w:gridCol w:w="6001"/>
      </w:tblGrid>
      <w:tr w:rsidR="007C6EBC" w:rsidRPr="007C6EBC" w:rsidTr="007C6EBC">
        <w:trPr>
          <w:trHeight w:val="390"/>
        </w:trPr>
        <w:tc>
          <w:tcPr>
            <w:tcW w:w="1146" w:type="dxa"/>
            <w:vAlign w:val="center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3060" w:type="dxa"/>
            <w:vAlign w:val="center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Перечень основных данных и требований</w:t>
            </w:r>
          </w:p>
        </w:tc>
        <w:tc>
          <w:tcPr>
            <w:tcW w:w="6001" w:type="dxa"/>
            <w:vAlign w:val="center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Основные данные и требования</w:t>
            </w:r>
          </w:p>
        </w:tc>
      </w:tr>
      <w:tr w:rsidR="007C6EBC" w:rsidRPr="007C6EBC" w:rsidTr="007C6EBC">
        <w:trPr>
          <w:trHeight w:val="180"/>
        </w:trPr>
        <w:tc>
          <w:tcPr>
            <w:tcW w:w="1146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060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001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</w:tr>
      <w:tr w:rsidR="007C6EBC" w:rsidRPr="007C6EBC" w:rsidTr="007C6EBC">
        <w:trPr>
          <w:trHeight w:val="339"/>
        </w:trPr>
        <w:tc>
          <w:tcPr>
            <w:tcW w:w="1146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060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Вид строительства</w:t>
            </w:r>
          </w:p>
        </w:tc>
        <w:tc>
          <w:tcPr>
            <w:tcW w:w="6001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val="en-US"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Новое строительство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C6EBC" w:rsidRPr="007C6EBC" w:rsidTr="007C6EBC">
        <w:trPr>
          <w:trHeight w:val="609"/>
        </w:trPr>
        <w:tc>
          <w:tcPr>
            <w:tcW w:w="1146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3060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Назначение объекта, сооружения</w:t>
            </w:r>
          </w:p>
        </w:tc>
        <w:tc>
          <w:tcPr>
            <w:tcW w:w="6001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Подача абонентам доступа к высокоскоростному интернету.</w:t>
            </w:r>
          </w:p>
        </w:tc>
      </w:tr>
      <w:tr w:rsidR="007C6EBC" w:rsidRPr="007C6EBC" w:rsidTr="007C6EBC">
        <w:trPr>
          <w:trHeight w:val="406"/>
        </w:trPr>
        <w:tc>
          <w:tcPr>
            <w:tcW w:w="1146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3060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6001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Собственные средства ОАО «Башинформсвязь»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C6EBC" w:rsidRPr="007C6EBC" w:rsidTr="007C6EBC">
        <w:trPr>
          <w:trHeight w:val="1772"/>
        </w:trPr>
        <w:tc>
          <w:tcPr>
            <w:tcW w:w="1146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3060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Намечаемый размер капитальных вложений</w:t>
            </w:r>
          </w:p>
        </w:tc>
        <w:tc>
          <w:tcPr>
            <w:tcW w:w="6001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Стоимость работ (включая ГСМ и перевозку бульдозера с кабелеукладчиком) без НДС составляет 1 575 000,00 руб., без стоимости кабельной продукции. 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Стоимость выдачи технических условий на пересечение сторонних коммуникаций заказчик оплачивает отдельно.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C6EBC" w:rsidRPr="007C6EBC" w:rsidTr="007C6EBC">
        <w:trPr>
          <w:trHeight w:val="666"/>
        </w:trPr>
        <w:tc>
          <w:tcPr>
            <w:tcW w:w="1146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060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Наименование подрядной организации</w:t>
            </w:r>
          </w:p>
        </w:tc>
        <w:tc>
          <w:tcPr>
            <w:tcW w:w="6001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7C6EBC" w:rsidRPr="007C6EBC" w:rsidRDefault="007C6EBC" w:rsidP="007C6EBC">
      <w:pPr>
        <w:spacing w:after="0"/>
        <w:ind w:right="-3"/>
        <w:rPr>
          <w:rFonts w:ascii="Times New Roman" w:eastAsia="Times New Roman" w:hAnsi="Times New Roman"/>
          <w:b/>
          <w:lang w:eastAsia="ru-RU"/>
        </w:rPr>
      </w:pPr>
    </w:p>
    <w:p w:rsidR="007C6EBC" w:rsidRPr="007C6EBC" w:rsidRDefault="007C6EBC" w:rsidP="007C6EBC">
      <w:pPr>
        <w:spacing w:after="0"/>
        <w:ind w:right="-3"/>
        <w:rPr>
          <w:rFonts w:ascii="Times New Roman" w:eastAsia="Times New Roman" w:hAnsi="Times New Roman"/>
          <w:b/>
          <w:lang w:eastAsia="ru-RU"/>
        </w:rPr>
      </w:pPr>
      <w:r w:rsidRPr="007C6EBC">
        <w:rPr>
          <w:rFonts w:ascii="Times New Roman" w:eastAsia="Times New Roman" w:hAnsi="Times New Roman"/>
          <w:b/>
          <w:lang w:eastAsia="ru-RU"/>
        </w:rPr>
        <w:t>6. Перечень объектов и сроки исполнения</w:t>
      </w:r>
    </w:p>
    <w:p w:rsidR="007C6EBC" w:rsidRPr="007C6EBC" w:rsidRDefault="007C6EBC" w:rsidP="007C6EBC">
      <w:pPr>
        <w:spacing w:after="0"/>
        <w:ind w:right="-3"/>
        <w:rPr>
          <w:rFonts w:ascii="Times New Roman" w:eastAsia="Times New Roman" w:hAnsi="Times New Roman"/>
          <w:b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4"/>
        <w:gridCol w:w="2126"/>
        <w:gridCol w:w="2126"/>
        <w:gridCol w:w="1843"/>
      </w:tblGrid>
      <w:tr w:rsidR="007C6EBC" w:rsidRPr="007C6EBC" w:rsidTr="007C6EBC"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 xml:space="preserve">№ </w:t>
            </w:r>
            <w:proofErr w:type="gramStart"/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Наименование объекта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 xml:space="preserve">Длина трассы, </w:t>
            </w:r>
            <w:proofErr w:type="gramStart"/>
            <w:r w:rsidRPr="007C6EBC">
              <w:rPr>
                <w:rFonts w:ascii="Times New Roman" w:eastAsia="Times New Roman" w:hAnsi="Times New Roman"/>
                <w:b/>
                <w:lang w:val="en-US" w:eastAsia="ru-RU"/>
              </w:rPr>
              <w:t>к</w:t>
            </w: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м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Код ИП</w:t>
            </w: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Сроки исполнения</w:t>
            </w:r>
          </w:p>
        </w:tc>
      </w:tr>
      <w:tr w:rsidR="007C6EBC" w:rsidRPr="007C6EBC" w:rsidTr="007C6EBC"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7C6EBC" w:rsidRPr="007C6EBC" w:rsidTr="007C6EBC"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Сибайский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МУЭС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C6EBC" w:rsidRPr="007C6EBC" w:rsidTr="007C6EBC"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numPr>
                <w:ilvl w:val="0"/>
                <w:numId w:val="17"/>
              </w:num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Строительство сети доступа ADSL Уфимской зоны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Акъярский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7C6EBC">
              <w:rPr>
                <w:rFonts w:ascii="Times New Roman" w:eastAsia="Times New Roman" w:hAnsi="Times New Roman"/>
                <w:lang w:eastAsia="ru-RU"/>
              </w:rPr>
              <w:t>РУС</w:t>
            </w:r>
            <w:proofErr w:type="gram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Сибайский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МУЭС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20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Грунт 2-3 категории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202001015814-0045</w:t>
            </w: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01.07.14г. </w:t>
            </w:r>
          </w:p>
        </w:tc>
      </w:tr>
      <w:tr w:rsidR="007C6EBC" w:rsidRPr="007C6EBC" w:rsidTr="007C6EBC"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numPr>
                <w:ilvl w:val="0"/>
                <w:numId w:val="17"/>
              </w:num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Строительство сети доступа ADSL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Акъярский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7C6EBC">
              <w:rPr>
                <w:rFonts w:ascii="Times New Roman" w:eastAsia="Times New Roman" w:hAnsi="Times New Roman"/>
                <w:lang w:eastAsia="ru-RU"/>
              </w:rPr>
              <w:t>РУС</w:t>
            </w:r>
            <w:proofErr w:type="gram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Сибайский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МУЭС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20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Грунт 2-3 категории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202001015814-0044</w:t>
            </w: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01.07.14г.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C6EBC" w:rsidRPr="007C6EBC" w:rsidTr="007C6EBC"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numPr>
                <w:ilvl w:val="0"/>
                <w:numId w:val="17"/>
              </w:num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Строительство МСС ВОЛП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Урняк-Галиахметово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Акъярский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7C6EBC">
              <w:rPr>
                <w:rFonts w:ascii="Times New Roman" w:eastAsia="Times New Roman" w:hAnsi="Times New Roman"/>
                <w:lang w:eastAsia="ru-RU"/>
              </w:rPr>
              <w:t>РУС</w:t>
            </w:r>
            <w:proofErr w:type="gram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Сибайский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МУЭС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22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Грунт 2-3 категории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605001065814-0153</w:t>
            </w: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01.07.14г.</w:t>
            </w:r>
          </w:p>
        </w:tc>
      </w:tr>
      <w:tr w:rsidR="007C6EBC" w:rsidRPr="007C6EBC" w:rsidTr="007C6EBC"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numPr>
                <w:ilvl w:val="0"/>
                <w:numId w:val="17"/>
              </w:num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Строительство сети доступа ADSL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Темясовской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зоны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Баймакский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7C6EBC">
              <w:rPr>
                <w:rFonts w:ascii="Times New Roman" w:eastAsia="Times New Roman" w:hAnsi="Times New Roman"/>
                <w:lang w:eastAsia="ru-RU"/>
              </w:rPr>
              <w:t>РУС</w:t>
            </w:r>
            <w:proofErr w:type="gram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Сибайский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МУЭС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21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Грунт 2-3 категории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202001015114-0046</w:t>
            </w: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25.07.14г.</w:t>
            </w:r>
          </w:p>
        </w:tc>
      </w:tr>
      <w:tr w:rsidR="007C6EBC" w:rsidRPr="007C6EBC" w:rsidTr="007C6EBC">
        <w:trPr>
          <w:trHeight w:val="908"/>
        </w:trPr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numPr>
                <w:ilvl w:val="0"/>
                <w:numId w:val="17"/>
              </w:num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Строительство сети доступа ADSL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Ишеево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Баймакский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7C6EBC">
              <w:rPr>
                <w:rFonts w:ascii="Times New Roman" w:eastAsia="Times New Roman" w:hAnsi="Times New Roman"/>
                <w:lang w:eastAsia="ru-RU"/>
              </w:rPr>
              <w:t>РУС</w:t>
            </w:r>
            <w:proofErr w:type="gram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Сибайский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МУЭС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16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Грунт 2-3 категории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202001015114-0047</w:t>
            </w: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25.07.14г.</w:t>
            </w:r>
          </w:p>
        </w:tc>
      </w:tr>
      <w:tr w:rsidR="007C6EBC" w:rsidRPr="007C6EBC" w:rsidTr="007C6EBC"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numPr>
                <w:ilvl w:val="0"/>
                <w:numId w:val="17"/>
              </w:num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Реконструкция МСС ВОЛП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Баймакский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7C6EBC">
              <w:rPr>
                <w:rFonts w:ascii="Times New Roman" w:eastAsia="Times New Roman" w:hAnsi="Times New Roman"/>
                <w:lang w:eastAsia="ru-RU"/>
              </w:rPr>
              <w:t>РУС</w:t>
            </w:r>
            <w:proofErr w:type="gram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Сибайский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МУЭС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46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Грунт 2-3 категории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605004185114-0200</w:t>
            </w: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20.07.14г.</w:t>
            </w:r>
          </w:p>
        </w:tc>
      </w:tr>
      <w:tr w:rsidR="007C6EBC" w:rsidRPr="007C6EBC" w:rsidTr="007C6EBC"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numPr>
                <w:ilvl w:val="0"/>
                <w:numId w:val="17"/>
              </w:num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Строительство МСС ВОЛП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Ишберда-Абдулкаримово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lastRenderedPageBreak/>
              <w:t>Баймакский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7C6EBC">
              <w:rPr>
                <w:rFonts w:ascii="Times New Roman" w:eastAsia="Times New Roman" w:hAnsi="Times New Roman"/>
                <w:lang w:eastAsia="ru-RU"/>
              </w:rPr>
              <w:t>РУС</w:t>
            </w:r>
            <w:proofErr w:type="gram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Сибайский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МУЭС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lastRenderedPageBreak/>
              <w:t>30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Грунт 2-3 категории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605001065114-0152</w:t>
            </w: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20.07.14г.</w:t>
            </w:r>
          </w:p>
        </w:tc>
      </w:tr>
      <w:tr w:rsidR="007C6EBC" w:rsidRPr="007C6EBC" w:rsidTr="007C6EBC"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numPr>
                <w:ilvl w:val="0"/>
                <w:numId w:val="17"/>
              </w:num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Строительство сети доступа ADSL Зилаирский РУС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Сибайский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МУЭС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25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Грунт 2-3 категории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202001015214-0048</w:t>
            </w: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10.07.2014г.</w:t>
            </w:r>
          </w:p>
        </w:tc>
      </w:tr>
      <w:tr w:rsidR="007C6EBC" w:rsidRPr="007C6EBC" w:rsidTr="007C6EBC">
        <w:tc>
          <w:tcPr>
            <w:tcW w:w="568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200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км.</w:t>
            </w:r>
          </w:p>
        </w:tc>
        <w:tc>
          <w:tcPr>
            <w:tcW w:w="2126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7C6EBC" w:rsidRPr="007C6EBC" w:rsidRDefault="007C6EBC" w:rsidP="007C6EBC">
      <w:pPr>
        <w:spacing w:after="0"/>
        <w:ind w:right="-3"/>
        <w:rPr>
          <w:rFonts w:ascii="Times New Roman" w:eastAsia="Times New Roman" w:hAnsi="Times New Roman"/>
          <w:b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3544"/>
        <w:gridCol w:w="6095"/>
      </w:tblGrid>
      <w:tr w:rsidR="007C6EBC" w:rsidRPr="007C6EBC" w:rsidTr="00C45B73">
        <w:trPr>
          <w:trHeight w:val="11096"/>
        </w:trPr>
        <w:tc>
          <w:tcPr>
            <w:tcW w:w="568" w:type="dxa"/>
          </w:tcPr>
          <w:p w:rsidR="007C6EBC" w:rsidRPr="00392062" w:rsidRDefault="00392062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392062">
              <w:rPr>
                <w:rFonts w:ascii="Times New Roman" w:eastAsia="Times New Roman" w:hAnsi="Times New Roman"/>
                <w:lang w:eastAsia="ru-RU"/>
              </w:rPr>
              <w:t>9</w:t>
            </w:r>
            <w:bookmarkStart w:id="0" w:name="_GoBack"/>
            <w:bookmarkEnd w:id="0"/>
            <w:r w:rsidR="007C6EBC" w:rsidRPr="00392062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544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b/>
                <w:lang w:eastAsia="ru-RU"/>
              </w:rPr>
              <w:t>Основные требования</w:t>
            </w:r>
          </w:p>
        </w:tc>
        <w:tc>
          <w:tcPr>
            <w:tcW w:w="6095" w:type="dxa"/>
          </w:tcPr>
          <w:p w:rsidR="007C6EBC" w:rsidRPr="007C6EBC" w:rsidRDefault="007C6EBC" w:rsidP="007C6EBC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Наличие у Претендента на участие в Запросе предложений материально-технической базы на территории Республики Башкортостан;</w:t>
            </w:r>
          </w:p>
          <w:p w:rsidR="007C6EBC" w:rsidRPr="007C6EBC" w:rsidRDefault="007C6EBC" w:rsidP="007C6EBC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Претендент на участие в процедуре запроса предложений должен иметь опыт выполнения подобных работ по характеру и степени сложности не менее 2-х лет, включая информацию о заказчиках, сроках, объектах на которых выполнялись работы, а также объемах работ.</w:t>
            </w:r>
          </w:p>
          <w:p w:rsidR="007C6EBC" w:rsidRPr="007C6EBC" w:rsidRDefault="007C6EBC" w:rsidP="007C6EBC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 степени сложности).</w:t>
            </w:r>
          </w:p>
          <w:p w:rsidR="007C6EBC" w:rsidRPr="007C6EBC" w:rsidRDefault="007C6EBC" w:rsidP="007C6EBC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Срок гарантии нормальной  и бесперебойной работы – 24 месяца со дня подписания акта приемки.</w:t>
            </w:r>
          </w:p>
          <w:p w:rsidR="007C6EBC" w:rsidRPr="007C6EBC" w:rsidRDefault="007C6EBC" w:rsidP="007C6EBC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Предоставлять Заказчику строительную технику и механизмы в состоянии пригодном для эксплуатации в течение всего срока действия и условиями настоящего договора, своевременно производить заправку техники ГСМ;</w:t>
            </w:r>
          </w:p>
          <w:p w:rsidR="007C6EBC" w:rsidRPr="007C6EBC" w:rsidRDefault="007C6EBC" w:rsidP="007C6EBC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Обслуживание строительной техники и механизмов производить обученным и аттестованным персоналом и обеспечить обслуживающий персонал </w:t>
            </w:r>
            <w:proofErr w:type="gramStart"/>
            <w:r w:rsidRPr="007C6EBC">
              <w:rPr>
                <w:rFonts w:ascii="Times New Roman" w:eastAsia="Times New Roman" w:hAnsi="Times New Roman"/>
                <w:lang w:eastAsia="ru-RU"/>
              </w:rPr>
              <w:t>производственными</w:t>
            </w:r>
            <w:proofErr w:type="gramEnd"/>
          </w:p>
          <w:p w:rsidR="007C6EBC" w:rsidRPr="007C6EBC" w:rsidRDefault="007C6EBC" w:rsidP="007C6EBC">
            <w:pPr>
              <w:spacing w:after="0" w:line="240" w:lineRule="auto"/>
              <w:ind w:left="34" w:right="-6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инструкциями и памятками; </w:t>
            </w:r>
          </w:p>
          <w:p w:rsidR="007C6EBC" w:rsidRPr="007C6EBC" w:rsidRDefault="007C6EBC" w:rsidP="007C6EBC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Обеспечить своевременное и надлежащее оформление в установленном порядке путевых листов, товарно-транспортных и других необходимых документов, фактическое время прибытия и убытия строительной техники и механизмов из пунктов оказания транспортных услуг;</w:t>
            </w:r>
          </w:p>
          <w:p w:rsidR="007C6EBC" w:rsidRPr="00A16C27" w:rsidRDefault="007C6EBC" w:rsidP="007C6EBC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При выполнении работ обеспечивать нормальную и безопасную эксплуатацию строительной техники и механизмов, охрану труда и промышленную безопасность на объекте при выполнении работ, а также своевременное </w:t>
            </w:r>
            <w:r w:rsidRPr="00A16C27">
              <w:rPr>
                <w:rFonts w:ascii="Times New Roman" w:eastAsia="Times New Roman" w:hAnsi="Times New Roman"/>
                <w:lang w:eastAsia="ru-RU"/>
              </w:rPr>
              <w:t>техническое обслуживание выделенной строительной техники и механизмов;</w:t>
            </w:r>
          </w:p>
          <w:p w:rsidR="00E95979" w:rsidRPr="00A16C27" w:rsidRDefault="007C6EBC" w:rsidP="00E95979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lang w:eastAsia="ru-RU"/>
              </w:rPr>
            </w:pPr>
            <w:r w:rsidRPr="00A16C27">
              <w:rPr>
                <w:rFonts w:ascii="Times New Roman" w:eastAsia="Times New Roman" w:hAnsi="Times New Roman"/>
                <w:lang w:eastAsia="ru-RU"/>
              </w:rPr>
              <w:t>Оказывать консультативную и иную помощь в целях наиболее эффективного использования строительной техники и механизмов;</w:t>
            </w:r>
          </w:p>
          <w:p w:rsidR="00E95979" w:rsidRPr="00A16C27" w:rsidRDefault="000915B7" w:rsidP="00E95979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6C27">
              <w:rPr>
                <w:rFonts w:ascii="Times New Roman" w:hAnsi="Times New Roman"/>
                <w:sz w:val="20"/>
                <w:szCs w:val="20"/>
              </w:rPr>
              <w:t xml:space="preserve">Возможность работы в горных массивах, лесных зонах (в стесненных условиях) и других сложных участках, в </w:t>
            </w:r>
            <w:proofErr w:type="gramStart"/>
            <w:r w:rsidRPr="00A16C27">
              <w:rPr>
                <w:rFonts w:ascii="Times New Roman" w:hAnsi="Times New Roman"/>
                <w:sz w:val="20"/>
                <w:szCs w:val="20"/>
              </w:rPr>
              <w:t>связи</w:t>
            </w:r>
            <w:proofErr w:type="gramEnd"/>
            <w:r w:rsidRPr="00A16C27">
              <w:rPr>
                <w:rFonts w:ascii="Times New Roman" w:hAnsi="Times New Roman"/>
                <w:sz w:val="20"/>
                <w:szCs w:val="20"/>
              </w:rPr>
              <w:t xml:space="preserve"> с чем необходимо наличие техники марки – </w:t>
            </w:r>
            <w:proofErr w:type="spellStart"/>
            <w:r w:rsidRPr="00A16C27">
              <w:rPr>
                <w:rFonts w:ascii="Times New Roman" w:hAnsi="Times New Roman"/>
                <w:sz w:val="20"/>
                <w:szCs w:val="20"/>
              </w:rPr>
              <w:t>Комат</w:t>
            </w:r>
            <w:r w:rsidR="00204D2B" w:rsidRPr="00A16C27">
              <w:rPr>
                <w:rFonts w:ascii="Times New Roman" w:hAnsi="Times New Roman"/>
                <w:sz w:val="20"/>
                <w:szCs w:val="20"/>
              </w:rPr>
              <w:t>цу</w:t>
            </w:r>
            <w:proofErr w:type="spellEnd"/>
            <w:r w:rsidR="00204D2B" w:rsidRPr="00A16C2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915B7" w:rsidRPr="00A16C27" w:rsidRDefault="000915B7" w:rsidP="00E95979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6C27">
              <w:rPr>
                <w:rFonts w:ascii="Times New Roman" w:hAnsi="Times New Roman"/>
                <w:sz w:val="20"/>
                <w:szCs w:val="20"/>
              </w:rPr>
              <w:t>Осуществление работ подвесным кабелеукладчиком;</w:t>
            </w:r>
          </w:p>
          <w:p w:rsidR="007C6EBC" w:rsidRPr="007C6EBC" w:rsidRDefault="007C6EBC" w:rsidP="007C6EBC">
            <w:pPr>
              <w:numPr>
                <w:ilvl w:val="0"/>
                <w:numId w:val="18"/>
              </w:numPr>
              <w:spacing w:after="0" w:line="240" w:lineRule="auto"/>
              <w:ind w:left="34" w:right="-6" w:firstLine="0"/>
              <w:rPr>
                <w:rFonts w:ascii="Times New Roman" w:eastAsia="Times New Roman" w:hAnsi="Times New Roman"/>
                <w:lang w:eastAsia="ru-RU"/>
              </w:rPr>
            </w:pPr>
            <w:r w:rsidRPr="00A16C27">
              <w:rPr>
                <w:rFonts w:ascii="Times New Roman" w:eastAsia="Times New Roman" w:hAnsi="Times New Roman"/>
                <w:lang w:eastAsia="ru-RU"/>
              </w:rPr>
              <w:t>Организовать охрану строительной техники и механизмов за свой счет и нести материальную</w:t>
            </w: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ответственность за сохранность строительной техники и механизмов.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7C6EBC" w:rsidRPr="00392062" w:rsidTr="007C6EBC">
        <w:trPr>
          <w:trHeight w:val="1061"/>
        </w:trPr>
        <w:tc>
          <w:tcPr>
            <w:tcW w:w="568" w:type="dxa"/>
          </w:tcPr>
          <w:p w:rsidR="007C6EBC" w:rsidRPr="007C6EBC" w:rsidRDefault="00392062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  <w:r w:rsidR="007C6EBC" w:rsidRPr="007C6EB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544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095" w:type="dxa"/>
          </w:tcPr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Гл. инженер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Сибайского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МУЭС – </w:t>
            </w:r>
            <w:proofErr w:type="spellStart"/>
            <w:r w:rsidRPr="007C6EBC">
              <w:rPr>
                <w:rFonts w:ascii="Times New Roman" w:eastAsia="Times New Roman" w:hAnsi="Times New Roman"/>
                <w:lang w:eastAsia="ru-RU"/>
              </w:rPr>
              <w:t>Бикчентаева</w:t>
            </w:r>
            <w:proofErr w:type="spellEnd"/>
            <w:r w:rsidRPr="007C6EBC">
              <w:rPr>
                <w:rFonts w:ascii="Times New Roman" w:eastAsia="Times New Roman" w:hAnsi="Times New Roman"/>
                <w:lang w:eastAsia="ru-RU"/>
              </w:rPr>
              <w:t xml:space="preserve"> Н.А.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val="en-US" w:eastAsia="ru-RU"/>
              </w:rPr>
            </w:pPr>
            <w:r w:rsidRPr="007C6EBC">
              <w:rPr>
                <w:rFonts w:ascii="Times New Roman" w:eastAsia="Times New Roman" w:hAnsi="Times New Roman"/>
                <w:lang w:eastAsia="ru-RU"/>
              </w:rPr>
              <w:t>Тел</w:t>
            </w:r>
            <w:r w:rsidRPr="007C6EBC">
              <w:rPr>
                <w:rFonts w:ascii="Times New Roman" w:eastAsia="Times New Roman" w:hAnsi="Times New Roman"/>
                <w:lang w:val="en-US" w:eastAsia="ru-RU"/>
              </w:rPr>
              <w:t>.: 8 (34775) 5-00-04, 8-9191463424</w:t>
            </w:r>
          </w:p>
          <w:p w:rsidR="007C6EBC" w:rsidRPr="007C6EBC" w:rsidRDefault="007C6EBC" w:rsidP="007C6EBC">
            <w:pPr>
              <w:spacing w:after="0"/>
              <w:ind w:right="-3"/>
              <w:rPr>
                <w:rFonts w:ascii="Times New Roman" w:eastAsia="Times New Roman" w:hAnsi="Times New Roman"/>
                <w:lang w:val="en-US" w:eastAsia="ru-RU"/>
              </w:rPr>
            </w:pPr>
            <w:r w:rsidRPr="007C6EBC">
              <w:rPr>
                <w:rFonts w:ascii="Times New Roman" w:eastAsia="Times New Roman" w:hAnsi="Times New Roman"/>
                <w:lang w:val="en-US" w:eastAsia="ru-RU"/>
              </w:rPr>
              <w:t>e-mail: n.bikchentaeva@bashtel.ru</w:t>
            </w:r>
          </w:p>
        </w:tc>
      </w:tr>
    </w:tbl>
    <w:p w:rsidR="009B330B" w:rsidRPr="007C6EBC" w:rsidRDefault="009B330B" w:rsidP="00C45B73">
      <w:pPr>
        <w:spacing w:after="0"/>
        <w:ind w:right="-3"/>
        <w:rPr>
          <w:rFonts w:ascii="Times New Roman" w:hAnsi="Times New Roman"/>
          <w:b/>
          <w:lang w:val="en-US"/>
        </w:rPr>
      </w:pPr>
    </w:p>
    <w:sectPr w:rsidR="009B330B" w:rsidRPr="007C6EBC" w:rsidSect="00D77ED0">
      <w:footerReference w:type="default" r:id="rId9"/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428" w:rsidRDefault="007A7428" w:rsidP="00771EB0">
      <w:pPr>
        <w:spacing w:after="0" w:line="240" w:lineRule="auto"/>
      </w:pPr>
      <w:r>
        <w:separator/>
      </w:r>
    </w:p>
  </w:endnote>
  <w:endnote w:type="continuationSeparator" w:id="0">
    <w:p w:rsidR="007A7428" w:rsidRDefault="007A7428" w:rsidP="0077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5427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71EB0" w:rsidRDefault="00771EB0">
            <w:pPr>
              <w:pStyle w:val="af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06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06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71EB0" w:rsidRDefault="00771EB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428" w:rsidRDefault="007A7428" w:rsidP="00771EB0">
      <w:pPr>
        <w:spacing w:after="0" w:line="240" w:lineRule="auto"/>
      </w:pPr>
      <w:r>
        <w:separator/>
      </w:r>
    </w:p>
  </w:footnote>
  <w:footnote w:type="continuationSeparator" w:id="0">
    <w:p w:rsidR="007A7428" w:rsidRDefault="007A7428" w:rsidP="00771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1CBB65A1"/>
    <w:multiLevelType w:val="singleLevel"/>
    <w:tmpl w:val="2EEEB37C"/>
    <w:lvl w:ilvl="0">
      <w:start w:val="1"/>
      <w:numFmt w:val="decimal"/>
      <w:lvlText w:val="4.%1."/>
      <w:lvlJc w:val="left"/>
    </w:lvl>
  </w:abstractNum>
  <w:abstractNum w:abstractNumId="3">
    <w:nsid w:val="22984AA5"/>
    <w:multiLevelType w:val="multilevel"/>
    <w:tmpl w:val="5ED0CA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22DA326B"/>
    <w:multiLevelType w:val="multilevel"/>
    <w:tmpl w:val="D03E8BA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25502D6D"/>
    <w:multiLevelType w:val="multilevel"/>
    <w:tmpl w:val="B9BC0C2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567"/>
      <w:lvlJc w:val="left"/>
      <w:pPr>
        <w:ind w:left="1134" w:hanging="567"/>
      </w:pPr>
      <w:rPr>
        <w:rFonts w:cs="Times New Roman"/>
        <w:color w:val="auto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1276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550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8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6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4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2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090" w:hanging="708"/>
      </w:pPr>
      <w:rPr>
        <w:rFonts w:cs="Times New Roman"/>
      </w:rPr>
    </w:lvl>
  </w:abstractNum>
  <w:abstractNum w:abstractNumId="6">
    <w:nsid w:val="2AAB10BB"/>
    <w:multiLevelType w:val="multilevel"/>
    <w:tmpl w:val="02747E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8415053"/>
    <w:multiLevelType w:val="multilevel"/>
    <w:tmpl w:val="60BEBD9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85" w:hanging="58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D9949A9"/>
    <w:multiLevelType w:val="hybridMultilevel"/>
    <w:tmpl w:val="983E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A5D4D"/>
    <w:multiLevelType w:val="hybridMultilevel"/>
    <w:tmpl w:val="B2B20D3C"/>
    <w:lvl w:ilvl="0" w:tplc="F5E6379C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15E64F9"/>
    <w:multiLevelType w:val="singleLevel"/>
    <w:tmpl w:val="E3A6FA70"/>
    <w:lvl w:ilvl="0">
      <w:start w:val="1"/>
      <w:numFmt w:val="decimal"/>
      <w:lvlText w:val="3.2.%1."/>
      <w:lvlJc w:val="left"/>
    </w:lvl>
  </w:abstractNum>
  <w:abstractNum w:abstractNumId="11">
    <w:nsid w:val="4EB719D7"/>
    <w:multiLevelType w:val="singleLevel"/>
    <w:tmpl w:val="68E6B890"/>
    <w:lvl w:ilvl="0">
      <w:start w:val="1"/>
      <w:numFmt w:val="decimal"/>
      <w:lvlText w:val="3.1.%1."/>
      <w:lvlJc w:val="left"/>
      <w:rPr>
        <w:b w:val="0"/>
      </w:rPr>
    </w:lvl>
  </w:abstractNum>
  <w:abstractNum w:abstractNumId="12">
    <w:nsid w:val="58BB583A"/>
    <w:multiLevelType w:val="multilevel"/>
    <w:tmpl w:val="FFDC488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B3B1314"/>
    <w:multiLevelType w:val="hybridMultilevel"/>
    <w:tmpl w:val="D4A2F9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E906F2"/>
    <w:multiLevelType w:val="hybridMultilevel"/>
    <w:tmpl w:val="27347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0E123A"/>
    <w:multiLevelType w:val="multilevel"/>
    <w:tmpl w:val="CFCA259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6E103A7E"/>
    <w:multiLevelType w:val="hybridMultilevel"/>
    <w:tmpl w:val="D938DEBE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9865E08"/>
    <w:multiLevelType w:val="multilevel"/>
    <w:tmpl w:val="35FAF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7"/>
  </w:num>
  <w:num w:numId="3">
    <w:abstractNumId w:val="5"/>
  </w:num>
  <w:num w:numId="4">
    <w:abstractNumId w:val="15"/>
  </w:num>
  <w:num w:numId="5">
    <w:abstractNumId w:val="4"/>
  </w:num>
  <w:num w:numId="6">
    <w:abstractNumId w:val="3"/>
  </w:num>
  <w:num w:numId="7">
    <w:abstractNumId w:val="9"/>
  </w:num>
  <w:num w:numId="8">
    <w:abstractNumId w:val="13"/>
  </w:num>
  <w:num w:numId="9">
    <w:abstractNumId w:val="14"/>
  </w:num>
  <w:num w:numId="10">
    <w:abstractNumId w:val="8"/>
  </w:num>
  <w:num w:numId="11">
    <w:abstractNumId w:val="11"/>
  </w:num>
  <w:num w:numId="12">
    <w:abstractNumId w:val="10"/>
  </w:num>
  <w:num w:numId="13">
    <w:abstractNumId w:val="6"/>
  </w:num>
  <w:num w:numId="14">
    <w:abstractNumId w:val="12"/>
  </w:num>
  <w:num w:numId="15">
    <w:abstractNumId w:val="7"/>
  </w:num>
  <w:num w:numId="16">
    <w:abstractNumId w:val="2"/>
  </w:num>
  <w:num w:numId="17">
    <w:abstractNumId w:val="16"/>
  </w:num>
  <w:num w:numId="18">
    <w:abstractNumId w:val="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12"/>
    <w:rsid w:val="00000D2B"/>
    <w:rsid w:val="00012D0D"/>
    <w:rsid w:val="0005573B"/>
    <w:rsid w:val="00055BF4"/>
    <w:rsid w:val="0006061B"/>
    <w:rsid w:val="000768B6"/>
    <w:rsid w:val="00084456"/>
    <w:rsid w:val="00085338"/>
    <w:rsid w:val="000915B7"/>
    <w:rsid w:val="000A3C6D"/>
    <w:rsid w:val="000D2007"/>
    <w:rsid w:val="000D49AF"/>
    <w:rsid w:val="000E769E"/>
    <w:rsid w:val="001371EF"/>
    <w:rsid w:val="00147AAE"/>
    <w:rsid w:val="0016229D"/>
    <w:rsid w:val="00162795"/>
    <w:rsid w:val="001854E8"/>
    <w:rsid w:val="0018765B"/>
    <w:rsid w:val="001D75E8"/>
    <w:rsid w:val="00203A50"/>
    <w:rsid w:val="00204D2B"/>
    <w:rsid w:val="0020569D"/>
    <w:rsid w:val="002148EC"/>
    <w:rsid w:val="00217064"/>
    <w:rsid w:val="00232B75"/>
    <w:rsid w:val="002537DB"/>
    <w:rsid w:val="002767AD"/>
    <w:rsid w:val="002930DE"/>
    <w:rsid w:val="00297C86"/>
    <w:rsid w:val="002A1C51"/>
    <w:rsid w:val="002B13EC"/>
    <w:rsid w:val="002B4388"/>
    <w:rsid w:val="002C2C31"/>
    <w:rsid w:val="002C4714"/>
    <w:rsid w:val="002C77FA"/>
    <w:rsid w:val="002F77FF"/>
    <w:rsid w:val="00323FF8"/>
    <w:rsid w:val="003306EF"/>
    <w:rsid w:val="00337940"/>
    <w:rsid w:val="00392062"/>
    <w:rsid w:val="003B6DC6"/>
    <w:rsid w:val="003C1EBD"/>
    <w:rsid w:val="003E164D"/>
    <w:rsid w:val="004108FC"/>
    <w:rsid w:val="004220FE"/>
    <w:rsid w:val="00445663"/>
    <w:rsid w:val="00445AA7"/>
    <w:rsid w:val="00483D2C"/>
    <w:rsid w:val="0049045E"/>
    <w:rsid w:val="004962FC"/>
    <w:rsid w:val="004B35EB"/>
    <w:rsid w:val="004E5FC1"/>
    <w:rsid w:val="00533993"/>
    <w:rsid w:val="005443E4"/>
    <w:rsid w:val="005654CC"/>
    <w:rsid w:val="00571B24"/>
    <w:rsid w:val="005C35E8"/>
    <w:rsid w:val="005E165D"/>
    <w:rsid w:val="005F2B84"/>
    <w:rsid w:val="00612952"/>
    <w:rsid w:val="00616C97"/>
    <w:rsid w:val="006212DD"/>
    <w:rsid w:val="006234F8"/>
    <w:rsid w:val="00641A98"/>
    <w:rsid w:val="0067711B"/>
    <w:rsid w:val="00690500"/>
    <w:rsid w:val="006B5EEC"/>
    <w:rsid w:val="006F0155"/>
    <w:rsid w:val="006F2CE3"/>
    <w:rsid w:val="006F33BA"/>
    <w:rsid w:val="006F3BF3"/>
    <w:rsid w:val="00701451"/>
    <w:rsid w:val="0072453B"/>
    <w:rsid w:val="007316F3"/>
    <w:rsid w:val="00765DBB"/>
    <w:rsid w:val="00771EB0"/>
    <w:rsid w:val="0078201E"/>
    <w:rsid w:val="007A7428"/>
    <w:rsid w:val="007B1E3F"/>
    <w:rsid w:val="007B3B1C"/>
    <w:rsid w:val="007B5D4D"/>
    <w:rsid w:val="007B6A42"/>
    <w:rsid w:val="007C6EBC"/>
    <w:rsid w:val="00812F8F"/>
    <w:rsid w:val="00813642"/>
    <w:rsid w:val="00832A12"/>
    <w:rsid w:val="0084023C"/>
    <w:rsid w:val="00845C3B"/>
    <w:rsid w:val="008613A5"/>
    <w:rsid w:val="008913B0"/>
    <w:rsid w:val="008A3EAF"/>
    <w:rsid w:val="008F03E0"/>
    <w:rsid w:val="008F333F"/>
    <w:rsid w:val="008F58B8"/>
    <w:rsid w:val="00947CAE"/>
    <w:rsid w:val="009578C9"/>
    <w:rsid w:val="00961395"/>
    <w:rsid w:val="00995621"/>
    <w:rsid w:val="00996131"/>
    <w:rsid w:val="009B0423"/>
    <w:rsid w:val="009B330B"/>
    <w:rsid w:val="009C287D"/>
    <w:rsid w:val="009C2AFA"/>
    <w:rsid w:val="009E4D02"/>
    <w:rsid w:val="00A14048"/>
    <w:rsid w:val="00A16C27"/>
    <w:rsid w:val="00A241F3"/>
    <w:rsid w:val="00A572B3"/>
    <w:rsid w:val="00A77327"/>
    <w:rsid w:val="00A809CA"/>
    <w:rsid w:val="00AB0F7A"/>
    <w:rsid w:val="00AC17B1"/>
    <w:rsid w:val="00AE57DF"/>
    <w:rsid w:val="00AE6647"/>
    <w:rsid w:val="00B01E8A"/>
    <w:rsid w:val="00B12AA1"/>
    <w:rsid w:val="00B52FD1"/>
    <w:rsid w:val="00B5317E"/>
    <w:rsid w:val="00B60305"/>
    <w:rsid w:val="00B70AB6"/>
    <w:rsid w:val="00B70AC8"/>
    <w:rsid w:val="00B72997"/>
    <w:rsid w:val="00B93A5C"/>
    <w:rsid w:val="00BD01F1"/>
    <w:rsid w:val="00BE6CA3"/>
    <w:rsid w:val="00BF736F"/>
    <w:rsid w:val="00C017FC"/>
    <w:rsid w:val="00C45B73"/>
    <w:rsid w:val="00C46F59"/>
    <w:rsid w:val="00C53391"/>
    <w:rsid w:val="00C571FE"/>
    <w:rsid w:val="00C66DCD"/>
    <w:rsid w:val="00CA0769"/>
    <w:rsid w:val="00CB268C"/>
    <w:rsid w:val="00CB5646"/>
    <w:rsid w:val="00CC27E3"/>
    <w:rsid w:val="00CF193D"/>
    <w:rsid w:val="00CF7C4D"/>
    <w:rsid w:val="00D044E6"/>
    <w:rsid w:val="00D119E6"/>
    <w:rsid w:val="00D357FA"/>
    <w:rsid w:val="00D57DDD"/>
    <w:rsid w:val="00D77ED0"/>
    <w:rsid w:val="00D91556"/>
    <w:rsid w:val="00D93002"/>
    <w:rsid w:val="00D9747E"/>
    <w:rsid w:val="00DA6078"/>
    <w:rsid w:val="00DE645D"/>
    <w:rsid w:val="00E05C8A"/>
    <w:rsid w:val="00E109F6"/>
    <w:rsid w:val="00E23BE7"/>
    <w:rsid w:val="00E2566D"/>
    <w:rsid w:val="00E36417"/>
    <w:rsid w:val="00E57C50"/>
    <w:rsid w:val="00E75E40"/>
    <w:rsid w:val="00E82D4C"/>
    <w:rsid w:val="00E95979"/>
    <w:rsid w:val="00EE49B6"/>
    <w:rsid w:val="00F46346"/>
    <w:rsid w:val="00F56CDE"/>
    <w:rsid w:val="00F62789"/>
    <w:rsid w:val="00F8100C"/>
    <w:rsid w:val="00F84380"/>
    <w:rsid w:val="00FD140C"/>
    <w:rsid w:val="00FE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5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character" w:styleId="a6">
    <w:name w:val="annotation reference"/>
    <w:basedOn w:val="a0"/>
    <w:uiPriority w:val="99"/>
    <w:semiHidden/>
    <w:rsid w:val="005F2B84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5F2B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5F2B84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5F2B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5F2B84"/>
    <w:rPr>
      <w:rFonts w:cs="Times New Roman"/>
      <w:b/>
      <w:bCs/>
      <w:sz w:val="20"/>
      <w:szCs w:val="20"/>
    </w:rPr>
  </w:style>
  <w:style w:type="paragraph" w:styleId="ab">
    <w:name w:val="List"/>
    <w:basedOn w:val="a"/>
    <w:uiPriority w:val="99"/>
    <w:rsid w:val="006F2CE3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rsid w:val="00AE66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71EB0"/>
    <w:rPr>
      <w:lang w:eastAsia="en-US"/>
    </w:rPr>
  </w:style>
  <w:style w:type="paragraph" w:styleId="af">
    <w:name w:val="footer"/>
    <w:basedOn w:val="a"/>
    <w:link w:val="af0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1EB0"/>
    <w:rPr>
      <w:lang w:eastAsia="en-US"/>
    </w:rPr>
  </w:style>
  <w:style w:type="paragraph" w:customStyle="1" w:styleId="ConsNonformat">
    <w:name w:val="ConsNonformat"/>
    <w:rsid w:val="000915B7"/>
    <w:pPr>
      <w:widowControl w:val="0"/>
      <w:autoSpaceDE w:val="0"/>
      <w:autoSpaceDN w:val="0"/>
      <w:adjustRightInd w:val="0"/>
      <w:spacing w:before="120" w:after="60"/>
      <w:ind w:left="431" w:hanging="431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5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character" w:styleId="a6">
    <w:name w:val="annotation reference"/>
    <w:basedOn w:val="a0"/>
    <w:uiPriority w:val="99"/>
    <w:semiHidden/>
    <w:rsid w:val="005F2B84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5F2B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5F2B84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5F2B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5F2B84"/>
    <w:rPr>
      <w:rFonts w:cs="Times New Roman"/>
      <w:b/>
      <w:bCs/>
      <w:sz w:val="20"/>
      <w:szCs w:val="20"/>
    </w:rPr>
  </w:style>
  <w:style w:type="paragraph" w:styleId="ab">
    <w:name w:val="List"/>
    <w:basedOn w:val="a"/>
    <w:uiPriority w:val="99"/>
    <w:rsid w:val="006F2CE3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rsid w:val="00AE66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71EB0"/>
    <w:rPr>
      <w:lang w:eastAsia="en-US"/>
    </w:rPr>
  </w:style>
  <w:style w:type="paragraph" w:styleId="af">
    <w:name w:val="footer"/>
    <w:basedOn w:val="a"/>
    <w:link w:val="af0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1EB0"/>
    <w:rPr>
      <w:lang w:eastAsia="en-US"/>
    </w:rPr>
  </w:style>
  <w:style w:type="paragraph" w:customStyle="1" w:styleId="ConsNonformat">
    <w:name w:val="ConsNonformat"/>
    <w:rsid w:val="000915B7"/>
    <w:pPr>
      <w:widowControl w:val="0"/>
      <w:autoSpaceDE w:val="0"/>
      <w:autoSpaceDN w:val="0"/>
      <w:adjustRightInd w:val="0"/>
      <w:spacing w:before="120" w:after="60"/>
      <w:ind w:left="431" w:hanging="431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73A5E-5C47-4365-8072-64C8CFAA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_______</vt:lpstr>
    </vt:vector>
  </TitlesOfParts>
  <Company>BIS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_______</dc:title>
  <dc:creator>Шарипова Фатима Мухтаровна</dc:creator>
  <cp:lastModifiedBy>Логинова Ольга Сергеевна</cp:lastModifiedBy>
  <cp:revision>13</cp:revision>
  <cp:lastPrinted>2014-05-30T07:46:00Z</cp:lastPrinted>
  <dcterms:created xsi:type="dcterms:W3CDTF">2014-05-29T07:54:00Z</dcterms:created>
  <dcterms:modified xsi:type="dcterms:W3CDTF">2014-05-30T07:50:00Z</dcterms:modified>
</cp:coreProperties>
</file>